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 xml:space="preserve">Как подать заявление через ЕРИСО </w:t>
      </w:r>
      <w:proofErr w:type="gramStart"/>
      <w:r w:rsidRPr="00C67BD8">
        <w:rPr>
          <w:b/>
          <w:bCs/>
        </w:rPr>
        <w:t>КО</w:t>
      </w:r>
      <w:proofErr w:type="gramEnd"/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 xml:space="preserve">1. Войти на страницу авторизации по ссылке: </w:t>
      </w:r>
    </w:p>
    <w:p w:rsidR="00C67BD8" w:rsidRPr="00C67BD8" w:rsidRDefault="00C67BD8" w:rsidP="00C67BD8">
      <w:pPr>
        <w:rPr>
          <w:b/>
          <w:bCs/>
        </w:rPr>
      </w:pPr>
      <w:hyperlink r:id="rId4" w:history="1">
        <w:r w:rsidRPr="00A27F31">
          <w:rPr>
            <w:rStyle w:val="a3"/>
            <w:b/>
            <w:bCs/>
            <w:lang w:val="en-US"/>
          </w:rPr>
          <w:t>https</w:t>
        </w:r>
        <w:r w:rsidRPr="00A27F31">
          <w:rPr>
            <w:rStyle w:val="a3"/>
            <w:b/>
            <w:bCs/>
          </w:rPr>
          <w:t>://</w:t>
        </w:r>
        <w:r w:rsidRPr="00A27F31">
          <w:rPr>
            <w:rStyle w:val="a3"/>
            <w:b/>
            <w:bCs/>
            <w:lang w:val="en-US"/>
          </w:rPr>
          <w:t>one</w:t>
        </w:r>
        <w:r w:rsidRPr="00A27F31">
          <w:rPr>
            <w:rStyle w:val="a3"/>
            <w:b/>
            <w:bCs/>
          </w:rPr>
          <w:t>.43</w:t>
        </w:r>
        <w:proofErr w:type="spellStart"/>
        <w:r w:rsidRPr="00A27F31">
          <w:rPr>
            <w:rStyle w:val="a3"/>
            <w:b/>
            <w:bCs/>
            <w:lang w:val="en-US"/>
          </w:rPr>
          <w:t>edu</w:t>
        </w:r>
        <w:proofErr w:type="spellEnd"/>
        <w:r w:rsidRPr="00A27F31">
          <w:rPr>
            <w:rStyle w:val="a3"/>
            <w:b/>
            <w:bCs/>
          </w:rPr>
          <w:t>.</w:t>
        </w:r>
        <w:proofErr w:type="spellStart"/>
        <w:r w:rsidRPr="00A27F31">
          <w:rPr>
            <w:rStyle w:val="a3"/>
            <w:b/>
            <w:bCs/>
            <w:lang w:val="en-US"/>
          </w:rPr>
          <w:t>ru</w:t>
        </w:r>
        <w:proofErr w:type="spellEnd"/>
      </w:hyperlink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 xml:space="preserve">2. На странице выбрать пункт «Войти через портал </w:t>
      </w:r>
      <w:proofErr w:type="spellStart"/>
      <w:r w:rsidRPr="00C67BD8">
        <w:rPr>
          <w:b/>
          <w:bCs/>
        </w:rPr>
        <w:t>Госусуг</w:t>
      </w:r>
      <w:proofErr w:type="spellEnd"/>
      <w:r w:rsidRPr="00C67BD8">
        <w:rPr>
          <w:b/>
          <w:bCs/>
        </w:rPr>
        <w:t>».</w:t>
      </w:r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>3. Авторизоваться на портале «</w:t>
      </w:r>
      <w:proofErr w:type="spellStart"/>
      <w:r w:rsidRPr="00C67BD8">
        <w:rPr>
          <w:b/>
          <w:bCs/>
        </w:rPr>
        <w:t>Госуслуги</w:t>
      </w:r>
      <w:proofErr w:type="spellEnd"/>
      <w:r w:rsidRPr="00C67BD8">
        <w:rPr>
          <w:b/>
          <w:bCs/>
        </w:rPr>
        <w:t>».</w:t>
      </w:r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>4. Выбрать пункт «Заявления в ОО».</w:t>
      </w:r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>5. Нажать кнопку «Подать заявление» и заполнить необходимые поля с приложением копий документов, в соответствии с Порядком приёма (пункты 24, 26). Поля, отмеченные красной звездочкой, обязательны к заполнению.</w:t>
      </w:r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>6. Нажать кнопку «Сохранить» в конце заявления для отправки заявления.</w:t>
      </w:r>
    </w:p>
    <w:p w:rsidR="00C67BD8" w:rsidRDefault="00C67BD8" w:rsidP="00C67BD8">
      <w:pPr>
        <w:rPr>
          <w:b/>
          <w:bCs/>
          <w:lang w:val="en-US"/>
        </w:rPr>
      </w:pPr>
      <w:r w:rsidRPr="00C67BD8">
        <w:rPr>
          <w:b/>
          <w:bCs/>
        </w:rPr>
        <w:t xml:space="preserve">Процесс учёта заявления в системе может занять несколько минут, поэтому не стоит подавать заявление повторно. </w:t>
      </w:r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>Несколько заявителей не могут подать заявление на одного ребёнка.</w:t>
      </w:r>
    </w:p>
    <w:p w:rsidR="00C67BD8" w:rsidRPr="00C67BD8" w:rsidRDefault="00C67BD8" w:rsidP="00C67BD8">
      <w:pPr>
        <w:rPr>
          <w:b/>
          <w:bCs/>
        </w:rPr>
      </w:pPr>
      <w:r w:rsidRPr="00C67BD8">
        <w:rPr>
          <w:b/>
          <w:bCs/>
        </w:rPr>
        <w:t>Факт подачи заявления ещё не является зачислением в общеобразовательную организацию.</w:t>
      </w:r>
    </w:p>
    <w:sectPr w:rsidR="00C67BD8" w:rsidRPr="00C67BD8" w:rsidSect="004A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C3"/>
    <w:rsid w:val="0020621E"/>
    <w:rsid w:val="004A1AD1"/>
    <w:rsid w:val="00C33EC3"/>
    <w:rsid w:val="00C67BD8"/>
    <w:rsid w:val="00E4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e.43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user_49</cp:lastModifiedBy>
  <cp:revision>2</cp:revision>
  <dcterms:created xsi:type="dcterms:W3CDTF">2024-03-19T11:11:00Z</dcterms:created>
  <dcterms:modified xsi:type="dcterms:W3CDTF">2024-03-19T11:11:00Z</dcterms:modified>
</cp:coreProperties>
</file>