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7F" w:rsidRPr="0038088D" w:rsidRDefault="00DE217F" w:rsidP="00DE2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8088D">
        <w:rPr>
          <w:rFonts w:ascii="Times New Roman" w:hAnsi="Times New Roman" w:cs="Times New Roman"/>
          <w:b/>
          <w:i/>
          <w:sz w:val="28"/>
          <w:szCs w:val="28"/>
        </w:rPr>
        <w:t>День старшеклассника в школе</w:t>
      </w:r>
    </w:p>
    <w:p w:rsidR="00DE217F" w:rsidRDefault="00DE217F" w:rsidP="00DE2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 апреля на базе КОГОБУ СШ пгт Опарино прош</w:t>
      </w:r>
      <w:r w:rsidR="00CE2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«День </w:t>
      </w:r>
      <w:r w:rsidR="00CE29AA">
        <w:rPr>
          <w:rFonts w:ascii="Times New Roman" w:hAnsi="Times New Roman" w:cs="Times New Roman"/>
          <w:sz w:val="28"/>
          <w:szCs w:val="28"/>
        </w:rPr>
        <w:t>старшеклассника</w:t>
      </w:r>
      <w:r>
        <w:rPr>
          <w:rFonts w:ascii="Times New Roman" w:hAnsi="Times New Roman" w:cs="Times New Roman"/>
          <w:sz w:val="28"/>
          <w:szCs w:val="28"/>
        </w:rPr>
        <w:t>», на котор</w:t>
      </w:r>
      <w:r w:rsidR="00CE29A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специалисты областного Центра помощи</w:t>
      </w:r>
      <w:r w:rsidR="00CE29AA">
        <w:rPr>
          <w:rFonts w:ascii="Times New Roman" w:hAnsi="Times New Roman" w:cs="Times New Roman"/>
          <w:sz w:val="28"/>
          <w:szCs w:val="28"/>
        </w:rPr>
        <w:t xml:space="preserve"> в трудоустройстве обучающимся. Районное мероприятие </w:t>
      </w:r>
      <w:proofErr w:type="spellStart"/>
      <w:r w:rsidR="00CE29A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E29AA">
        <w:rPr>
          <w:rFonts w:ascii="Times New Roman" w:hAnsi="Times New Roman" w:cs="Times New Roman"/>
          <w:sz w:val="28"/>
          <w:szCs w:val="28"/>
        </w:rPr>
        <w:t xml:space="preserve"> направленности проходит в этом учебном году второй раз.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E29AA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присутствовали будущие выпускники 9 и 11 классов школ Опаринского района, специалисты информационно-методического центра, центра занятости населения, педагоги и родители. Данная встреча была запланирована в рамках образовательного кластера школ района.</w:t>
      </w:r>
    </w:p>
    <w:p w:rsidR="00D65146" w:rsidRDefault="00CE29AA" w:rsidP="00964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71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="0096471B">
        <w:rPr>
          <w:rFonts w:ascii="Times New Roman" w:hAnsi="Times New Roman" w:cs="Times New Roman"/>
          <w:sz w:val="28"/>
          <w:szCs w:val="28"/>
        </w:rPr>
        <w:t>Беспечальных</w:t>
      </w:r>
      <w:proofErr w:type="gramEnd"/>
      <w:r w:rsidR="0096471B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proofErr w:type="spellStart"/>
      <w:r w:rsidR="0096471B">
        <w:rPr>
          <w:rFonts w:ascii="Times New Roman" w:hAnsi="Times New Roman" w:cs="Times New Roman"/>
          <w:sz w:val="28"/>
          <w:szCs w:val="28"/>
        </w:rPr>
        <w:t>профконсультирования</w:t>
      </w:r>
      <w:proofErr w:type="spellEnd"/>
      <w:r w:rsidR="0096471B">
        <w:rPr>
          <w:rFonts w:ascii="Times New Roman" w:hAnsi="Times New Roman" w:cs="Times New Roman"/>
          <w:sz w:val="28"/>
          <w:szCs w:val="28"/>
        </w:rPr>
        <w:t xml:space="preserve"> ЦПТО, р</w:t>
      </w:r>
      <w:r w:rsidR="003F75AB">
        <w:rPr>
          <w:rFonts w:ascii="Times New Roman" w:hAnsi="Times New Roman" w:cs="Times New Roman"/>
          <w:sz w:val="28"/>
          <w:szCs w:val="28"/>
        </w:rPr>
        <w:t>ассказала о деятельности центра,</w:t>
      </w:r>
      <w:r w:rsidR="003F75AB" w:rsidRPr="003F75AB">
        <w:rPr>
          <w:rFonts w:ascii="Times New Roman" w:hAnsi="Times New Roman" w:cs="Times New Roman"/>
          <w:sz w:val="28"/>
          <w:szCs w:val="28"/>
        </w:rPr>
        <w:t xml:space="preserve"> также осветила следующие вопросы: что такое профориентация, каковы ее цели, какие существуют правила выбора профессии, ошибки и факторы, влияющие на ее выбор</w:t>
      </w:r>
      <w:r w:rsidR="003F75AB">
        <w:rPr>
          <w:rFonts w:ascii="Times New Roman" w:hAnsi="Times New Roman" w:cs="Times New Roman"/>
          <w:sz w:val="28"/>
          <w:szCs w:val="28"/>
        </w:rPr>
        <w:t>.</w:t>
      </w:r>
      <w:r w:rsidR="0096471B">
        <w:rPr>
          <w:rFonts w:ascii="Times New Roman" w:hAnsi="Times New Roman" w:cs="Times New Roman"/>
          <w:sz w:val="28"/>
          <w:szCs w:val="28"/>
        </w:rPr>
        <w:t xml:space="preserve"> Её выступление «Профессиональное самоопределение, или какую дверь открыть?» было направлено на </w:t>
      </w:r>
      <w:r w:rsidR="0096471B" w:rsidRPr="0096471B">
        <w:t xml:space="preserve"> </w:t>
      </w:r>
      <w:r w:rsidR="0096471B" w:rsidRPr="0096471B">
        <w:rPr>
          <w:rFonts w:ascii="Times New Roman" w:hAnsi="Times New Roman" w:cs="Times New Roman"/>
          <w:sz w:val="28"/>
          <w:szCs w:val="28"/>
        </w:rPr>
        <w:t>расш</w:t>
      </w:r>
      <w:r w:rsidR="0096471B">
        <w:rPr>
          <w:rFonts w:ascii="Times New Roman" w:hAnsi="Times New Roman" w:cs="Times New Roman"/>
          <w:sz w:val="28"/>
          <w:szCs w:val="28"/>
        </w:rPr>
        <w:t>ирение</w:t>
      </w:r>
      <w:r w:rsidR="0096471B" w:rsidRPr="0096471B">
        <w:rPr>
          <w:rFonts w:ascii="Times New Roman" w:hAnsi="Times New Roman" w:cs="Times New Roman"/>
          <w:sz w:val="28"/>
          <w:szCs w:val="28"/>
        </w:rPr>
        <w:t xml:space="preserve"> представления обучающихся о профессиях и специальностях, востребованных на рынке труда, </w:t>
      </w:r>
      <w:r w:rsidR="0096471B">
        <w:rPr>
          <w:rFonts w:ascii="Times New Roman" w:hAnsi="Times New Roman" w:cs="Times New Roman"/>
          <w:sz w:val="28"/>
          <w:szCs w:val="28"/>
        </w:rPr>
        <w:t>на создание благоприятных условий</w:t>
      </w:r>
      <w:r w:rsidR="0096471B" w:rsidRPr="0096471B">
        <w:rPr>
          <w:rFonts w:ascii="Times New Roman" w:hAnsi="Times New Roman" w:cs="Times New Roman"/>
          <w:sz w:val="28"/>
          <w:szCs w:val="28"/>
        </w:rPr>
        <w:t xml:space="preserve"> для мотивации подростков в профессиональном самоопределении и развитии, </w:t>
      </w:r>
      <w:r w:rsidR="0096471B">
        <w:rPr>
          <w:rFonts w:ascii="Times New Roman" w:hAnsi="Times New Roman" w:cs="Times New Roman"/>
          <w:sz w:val="28"/>
          <w:szCs w:val="28"/>
        </w:rPr>
        <w:t>на формирование у школьников позитивного</w:t>
      </w:r>
      <w:r w:rsidR="0096471B" w:rsidRPr="0096471B">
        <w:rPr>
          <w:rFonts w:ascii="Times New Roman" w:hAnsi="Times New Roman" w:cs="Times New Roman"/>
          <w:sz w:val="28"/>
          <w:szCs w:val="28"/>
        </w:rPr>
        <w:t xml:space="preserve"> о</w:t>
      </w:r>
      <w:r w:rsidR="0096471B">
        <w:rPr>
          <w:rFonts w:ascii="Times New Roman" w:hAnsi="Times New Roman" w:cs="Times New Roman"/>
          <w:sz w:val="28"/>
          <w:szCs w:val="28"/>
        </w:rPr>
        <w:t>тношения к труду, уважения</w:t>
      </w:r>
      <w:r w:rsidR="0096471B" w:rsidRPr="0096471B">
        <w:rPr>
          <w:rFonts w:ascii="Times New Roman" w:hAnsi="Times New Roman" w:cs="Times New Roman"/>
          <w:sz w:val="28"/>
          <w:szCs w:val="28"/>
        </w:rPr>
        <w:t xml:space="preserve"> к «человеку труда». </w:t>
      </w:r>
    </w:p>
    <w:p w:rsidR="0096471B" w:rsidRDefault="00D65146" w:rsidP="00964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1B">
        <w:rPr>
          <w:rFonts w:ascii="Times New Roman" w:hAnsi="Times New Roman" w:cs="Times New Roman"/>
          <w:sz w:val="28"/>
          <w:szCs w:val="28"/>
        </w:rPr>
        <w:t>Анастасия Владимировна</w:t>
      </w:r>
      <w:r w:rsidR="003F75AB" w:rsidRPr="003F75AB">
        <w:rPr>
          <w:rFonts w:ascii="Times New Roman" w:hAnsi="Times New Roman" w:cs="Times New Roman"/>
          <w:sz w:val="28"/>
          <w:szCs w:val="28"/>
        </w:rPr>
        <w:t xml:space="preserve"> </w:t>
      </w:r>
      <w:r w:rsidR="003F75AB">
        <w:rPr>
          <w:rFonts w:ascii="Times New Roman" w:hAnsi="Times New Roman" w:cs="Times New Roman"/>
          <w:sz w:val="28"/>
          <w:szCs w:val="28"/>
        </w:rPr>
        <w:t>довела до  присутствующих информацию</w:t>
      </w:r>
      <w:r w:rsidR="003F75AB" w:rsidRPr="003F75AB">
        <w:rPr>
          <w:rFonts w:ascii="Times New Roman" w:hAnsi="Times New Roman" w:cs="Times New Roman"/>
          <w:sz w:val="28"/>
          <w:szCs w:val="28"/>
        </w:rPr>
        <w:t xml:space="preserve"> о возможности заключения четырехстороннего соглашения с целью перспективного трудоустройства, подчеркнула преимущества данного соглашения для работодателей и будущих молодых специалистов. </w:t>
      </w:r>
    </w:p>
    <w:p w:rsidR="00DE217F" w:rsidRDefault="0096471B" w:rsidP="003F7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Вторая часть мероприятия носила практический характер. С.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 Центра, провела с 11-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классниками</w:t>
      </w:r>
      <w:proofErr w:type="spellEnd"/>
      <w:r w:rsidR="003F75AB" w:rsidRPr="003F75AB">
        <w:t xml:space="preserve"> </w:t>
      </w:r>
      <w:proofErr w:type="spellStart"/>
      <w:r w:rsidR="003F75AB" w:rsidRPr="003F75A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3F75AB" w:rsidRPr="003F75AB">
        <w:rPr>
          <w:rFonts w:ascii="Times New Roman" w:hAnsi="Times New Roman" w:cs="Times New Roman"/>
          <w:sz w:val="28"/>
          <w:szCs w:val="28"/>
        </w:rPr>
        <w:t xml:space="preserve"> занятие в форме интеллектуальной ролевой игры «ПРОФИ+»</w:t>
      </w:r>
      <w:r w:rsidR="003F75AB">
        <w:rPr>
          <w:rFonts w:ascii="Times New Roman" w:hAnsi="Times New Roman" w:cs="Times New Roman"/>
          <w:sz w:val="28"/>
          <w:szCs w:val="28"/>
        </w:rPr>
        <w:t>, которое способствовало развитию</w:t>
      </w:r>
      <w:r w:rsidR="003F75AB" w:rsidRPr="003F75AB">
        <w:rPr>
          <w:rFonts w:ascii="Times New Roman" w:hAnsi="Times New Roman" w:cs="Times New Roman"/>
          <w:sz w:val="28"/>
          <w:szCs w:val="28"/>
        </w:rPr>
        <w:t xml:space="preserve"> коммуникативных и организаторских способностей </w:t>
      </w:r>
      <w:r w:rsidR="003F75AB">
        <w:rPr>
          <w:rFonts w:ascii="Times New Roman" w:hAnsi="Times New Roman" w:cs="Times New Roman"/>
          <w:sz w:val="28"/>
          <w:szCs w:val="28"/>
        </w:rPr>
        <w:t>старшеклассников, расширению</w:t>
      </w:r>
      <w:r w:rsidR="003F75AB" w:rsidRPr="003F75AB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3F75AB">
        <w:rPr>
          <w:rFonts w:ascii="Times New Roman" w:hAnsi="Times New Roman" w:cs="Times New Roman"/>
          <w:sz w:val="28"/>
          <w:szCs w:val="28"/>
        </w:rPr>
        <w:t xml:space="preserve">а в </w:t>
      </w:r>
      <w:r w:rsidR="003F75AB" w:rsidRPr="003F75AB">
        <w:rPr>
          <w:rFonts w:ascii="Times New Roman" w:hAnsi="Times New Roman" w:cs="Times New Roman"/>
          <w:sz w:val="28"/>
          <w:szCs w:val="28"/>
        </w:rPr>
        <w:t>построении планов своего профессионального самоопределения. </w:t>
      </w:r>
      <w:r w:rsidR="003F75AB">
        <w:rPr>
          <w:rFonts w:ascii="Times New Roman" w:hAnsi="Times New Roman" w:cs="Times New Roman"/>
          <w:sz w:val="28"/>
          <w:szCs w:val="28"/>
        </w:rPr>
        <w:t xml:space="preserve"> </w:t>
      </w:r>
      <w:r w:rsidR="00DE217F" w:rsidRPr="003F75AB">
        <w:rPr>
          <w:rFonts w:ascii="Times New Roman" w:hAnsi="Times New Roman" w:cs="Times New Roman"/>
          <w:sz w:val="28"/>
          <w:szCs w:val="28"/>
        </w:rPr>
        <w:t xml:space="preserve">Занятие с выпускниками 9-х классов проходило в рамках совместной деятельности по профориентации. Ребята открыли для себя всё многообразие профессий и специальностей, которые реализуются в Кировской области, стали участниками </w:t>
      </w:r>
      <w:proofErr w:type="spellStart"/>
      <w:r w:rsidR="003F75A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E217F" w:rsidRPr="003F75AB">
        <w:rPr>
          <w:rFonts w:ascii="Times New Roman" w:hAnsi="Times New Roman" w:cs="Times New Roman"/>
          <w:sz w:val="28"/>
          <w:szCs w:val="28"/>
        </w:rPr>
        <w:t xml:space="preserve"> игр</w:t>
      </w:r>
      <w:r w:rsidR="003F75AB">
        <w:rPr>
          <w:rFonts w:ascii="Times New Roman" w:hAnsi="Times New Roman" w:cs="Times New Roman"/>
          <w:sz w:val="28"/>
          <w:szCs w:val="28"/>
        </w:rPr>
        <w:t>ы «Общее дело».</w:t>
      </w:r>
    </w:p>
    <w:p w:rsidR="00D65146" w:rsidRDefault="00D65146" w:rsidP="003F7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заключение мероприятия был организован круглый стол «Трудности профессионального самоопределения школьников, пути решения»,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педагоги смогли задать вопросы сотрудникам Центра, связанные с вопросами профориентации, получить консультацию по данной теме.</w:t>
      </w:r>
    </w:p>
    <w:p w:rsidR="00CE29AA" w:rsidRDefault="00D65146" w:rsidP="003F7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целом следует отметить не только информативно-содержательную сторону мероприятия, но и позитивный психологический настрой, когда  старшеклассники разных школ получают возможность объединиться и на время стать социальными партнерами для реализации коллективного дела</w:t>
      </w:r>
      <w:r w:rsidR="00CE29AA">
        <w:rPr>
          <w:rFonts w:ascii="Times New Roman" w:hAnsi="Times New Roman" w:cs="Times New Roman"/>
          <w:sz w:val="28"/>
          <w:szCs w:val="28"/>
        </w:rPr>
        <w:t>. Обучающиеся, участники «Дня старшеклассника», задумались о том, что «не только человек выбирает профессию, но и профессия выбирает его». Поэтому подобный выбор должен стать правильным.</w:t>
      </w:r>
    </w:p>
    <w:p w:rsidR="00CE29AA" w:rsidRPr="0038088D" w:rsidRDefault="0038088D" w:rsidP="0038088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088D">
        <w:rPr>
          <w:rFonts w:ascii="Times New Roman" w:hAnsi="Times New Roman" w:cs="Times New Roman"/>
          <w:i/>
          <w:sz w:val="24"/>
          <w:szCs w:val="24"/>
        </w:rPr>
        <w:t>О.А.Жилина</w:t>
      </w:r>
      <w:proofErr w:type="spellEnd"/>
      <w:r w:rsidRPr="0038088D">
        <w:rPr>
          <w:rFonts w:ascii="Times New Roman" w:hAnsi="Times New Roman" w:cs="Times New Roman"/>
          <w:i/>
          <w:sz w:val="24"/>
          <w:szCs w:val="24"/>
        </w:rPr>
        <w:t>, директор КОГОБУ СШ пгт Опарино</w:t>
      </w:r>
    </w:p>
    <w:p w:rsidR="00CE29AA" w:rsidRPr="003F75AB" w:rsidRDefault="00CE29AA" w:rsidP="003F7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9AA" w:rsidRPr="003F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7F"/>
    <w:rsid w:val="0038088D"/>
    <w:rsid w:val="003F75AB"/>
    <w:rsid w:val="00941979"/>
    <w:rsid w:val="0096471B"/>
    <w:rsid w:val="009A65D6"/>
    <w:rsid w:val="00CE29AA"/>
    <w:rsid w:val="00D65146"/>
    <w:rsid w:val="00D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2022-10-24T14:08:00Z</dcterms:created>
  <dcterms:modified xsi:type="dcterms:W3CDTF">2022-10-24T14:08:00Z</dcterms:modified>
</cp:coreProperties>
</file>