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7B" w:rsidRPr="00F5427B" w:rsidRDefault="00F5427B" w:rsidP="00F542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27B">
        <w:rPr>
          <w:rFonts w:ascii="Times New Roman" w:hAnsi="Times New Roman" w:cs="Times New Roman"/>
          <w:b/>
          <w:sz w:val="28"/>
          <w:szCs w:val="28"/>
        </w:rPr>
        <w:t>Рецензия</w:t>
      </w:r>
    </w:p>
    <w:p w:rsidR="00F5427B" w:rsidRPr="00F5427B" w:rsidRDefault="00F5427B" w:rsidP="00F542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427B">
        <w:rPr>
          <w:rFonts w:ascii="Times New Roman" w:hAnsi="Times New Roman" w:cs="Times New Roman"/>
          <w:sz w:val="28"/>
          <w:szCs w:val="28"/>
        </w:rPr>
        <w:t>на урок</w:t>
      </w:r>
      <w:r>
        <w:rPr>
          <w:rFonts w:ascii="Times New Roman" w:hAnsi="Times New Roman" w:cs="Times New Roman"/>
          <w:sz w:val="28"/>
          <w:szCs w:val="28"/>
        </w:rPr>
        <w:t xml:space="preserve"> родной литературы (русской)</w:t>
      </w:r>
    </w:p>
    <w:p w:rsidR="00F5427B" w:rsidRPr="00F5427B" w:rsidRDefault="00F5427B" w:rsidP="00F542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427B">
        <w:rPr>
          <w:rFonts w:ascii="Times New Roman" w:hAnsi="Times New Roman" w:cs="Times New Roman"/>
          <w:sz w:val="28"/>
          <w:szCs w:val="28"/>
        </w:rPr>
        <w:t>«Тепло родного дома» (по  рассказам  В.Н. Крупина «Отцовское поле», «Верба», «На печке»)</w:t>
      </w:r>
    </w:p>
    <w:p w:rsidR="00E9292C" w:rsidRDefault="00E9292C" w:rsidP="00F542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427B" w:rsidRDefault="00F5427B" w:rsidP="00F542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Слободина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</w:t>
      </w:r>
    </w:p>
    <w:p w:rsidR="00DF5998" w:rsidRDefault="00DF5998" w:rsidP="00DF59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Урок входит в систему уроков по родной (русской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литературе и знакомит с </w:t>
      </w:r>
      <w:r w:rsidRPr="00DF5998">
        <w:rPr>
          <w:rFonts w:ascii="Times New Roman" w:hAnsi="Times New Roman" w:cs="Times New Roman"/>
          <w:sz w:val="28"/>
          <w:szCs w:val="28"/>
        </w:rPr>
        <w:t>творчеством замечательного русского писателя, нашего земляка, Владимира Николаевича Крупина</w:t>
      </w:r>
      <w:r w:rsidR="00E65808">
        <w:rPr>
          <w:rFonts w:ascii="Times New Roman" w:hAnsi="Times New Roman" w:cs="Times New Roman"/>
          <w:sz w:val="28"/>
          <w:szCs w:val="28"/>
        </w:rPr>
        <w:t>.</w:t>
      </w:r>
    </w:p>
    <w:p w:rsidR="00E65808" w:rsidRPr="00E65808" w:rsidRDefault="006F6ECC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08C">
        <w:rPr>
          <w:rFonts w:ascii="Times New Roman" w:hAnsi="Times New Roman" w:cs="Times New Roman"/>
          <w:sz w:val="28"/>
          <w:szCs w:val="28"/>
        </w:rPr>
        <w:t>У</w:t>
      </w:r>
      <w:r w:rsidR="00E65808" w:rsidRPr="00E65808">
        <w:rPr>
          <w:rFonts w:ascii="Times New Roman" w:hAnsi="Times New Roman" w:cs="Times New Roman"/>
          <w:sz w:val="28"/>
          <w:szCs w:val="28"/>
        </w:rPr>
        <w:t xml:space="preserve">рок был </w:t>
      </w:r>
      <w:r w:rsidR="0040608C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E65808" w:rsidRPr="00E65808">
        <w:rPr>
          <w:rFonts w:ascii="Times New Roman" w:hAnsi="Times New Roman" w:cs="Times New Roman"/>
          <w:sz w:val="28"/>
          <w:szCs w:val="28"/>
        </w:rPr>
        <w:t xml:space="preserve"> для преподавателей родного языка и литературы в рамках </w:t>
      </w:r>
      <w:r w:rsidR="0040608C">
        <w:rPr>
          <w:rFonts w:ascii="Times New Roman" w:hAnsi="Times New Roman" w:cs="Times New Roman"/>
          <w:sz w:val="28"/>
          <w:szCs w:val="28"/>
        </w:rPr>
        <w:t>курсовой под</w:t>
      </w:r>
      <w:r>
        <w:rPr>
          <w:rFonts w:ascii="Times New Roman" w:hAnsi="Times New Roman" w:cs="Times New Roman"/>
          <w:sz w:val="28"/>
          <w:szCs w:val="28"/>
        </w:rPr>
        <w:t xml:space="preserve">готовки в ИРО Кировской области и проведен в рамках школьного методического объединения учителей-словесников. </w:t>
      </w:r>
      <w:r w:rsidR="0040608C">
        <w:rPr>
          <w:rFonts w:ascii="Times New Roman" w:hAnsi="Times New Roman" w:cs="Times New Roman"/>
          <w:sz w:val="28"/>
          <w:szCs w:val="28"/>
        </w:rPr>
        <w:t xml:space="preserve"> </w:t>
      </w:r>
      <w:r w:rsidR="00E65808" w:rsidRPr="00E65808">
        <w:rPr>
          <w:rFonts w:ascii="Times New Roman" w:hAnsi="Times New Roman" w:cs="Times New Roman"/>
          <w:sz w:val="28"/>
          <w:szCs w:val="28"/>
        </w:rPr>
        <w:t> </w:t>
      </w:r>
      <w:r w:rsidR="0040608C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E65808" w:rsidRPr="00E65808">
        <w:rPr>
          <w:rFonts w:ascii="Times New Roman" w:hAnsi="Times New Roman" w:cs="Times New Roman"/>
          <w:sz w:val="28"/>
          <w:szCs w:val="28"/>
        </w:rPr>
        <w:t>родного языка и литературы нетрадиционно подошел к рассмотрению важных вопросов для раскрытия темы и цели урока.</w:t>
      </w:r>
    </w:p>
    <w:p w:rsidR="00E65808" w:rsidRPr="00E65808" w:rsidRDefault="0040608C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E65808" w:rsidRPr="00E65808">
        <w:rPr>
          <w:rFonts w:ascii="Times New Roman" w:hAnsi="Times New Roman" w:cs="Times New Roman"/>
          <w:sz w:val="28"/>
          <w:szCs w:val="28"/>
        </w:rPr>
        <w:t>владеет методикой и теорией предмета на достаточно высоком уровне: владеет современными образовательными технологиями и включает их в педаг</w:t>
      </w:r>
      <w:r w:rsidR="00102586">
        <w:rPr>
          <w:rFonts w:ascii="Times New Roman" w:hAnsi="Times New Roman" w:cs="Times New Roman"/>
          <w:sz w:val="28"/>
          <w:szCs w:val="28"/>
        </w:rPr>
        <w:t xml:space="preserve">огическую и методическую работы, </w:t>
      </w:r>
      <w:r w:rsidR="00E65808" w:rsidRPr="00E65808">
        <w:rPr>
          <w:rFonts w:ascii="Times New Roman" w:hAnsi="Times New Roman" w:cs="Times New Roman"/>
          <w:sz w:val="28"/>
          <w:szCs w:val="28"/>
        </w:rPr>
        <w:t xml:space="preserve">даёт возможность высказаться каждому. На уроке удалось организовать и реализовать </w:t>
      </w:r>
      <w:proofErr w:type="spellStart"/>
      <w:r w:rsidR="00E65808" w:rsidRPr="00E6580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E65808" w:rsidRPr="00E65808">
        <w:rPr>
          <w:rFonts w:ascii="Times New Roman" w:hAnsi="Times New Roman" w:cs="Times New Roman"/>
          <w:sz w:val="28"/>
          <w:szCs w:val="28"/>
        </w:rPr>
        <w:t xml:space="preserve"> подход к изучению </w:t>
      </w:r>
      <w:r w:rsidR="00102586">
        <w:rPr>
          <w:rFonts w:ascii="Times New Roman" w:hAnsi="Times New Roman" w:cs="Times New Roman"/>
          <w:sz w:val="28"/>
          <w:szCs w:val="28"/>
        </w:rPr>
        <w:t>указанных произведений</w:t>
      </w:r>
      <w:r w:rsidR="00E65808" w:rsidRPr="00E65808">
        <w:rPr>
          <w:rFonts w:ascii="Times New Roman" w:hAnsi="Times New Roman" w:cs="Times New Roman"/>
          <w:sz w:val="28"/>
          <w:szCs w:val="28"/>
        </w:rPr>
        <w:t>, большое внимание уделялось дифференцированному обучению, учитывая индивидуальные особенности развития обучающихся, их интересов.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Время, отведенное на все этапы урока, было использовано рационально. Структурные элементы урока взаимосвязаны, все этапы на уроке соблюдены, осуществлялся логичный переход от одного этапа к другому.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 xml:space="preserve">Главный акцент делался на целостное восприятие обучающимися темы, на повышение уровня культуры </w:t>
      </w:r>
      <w:proofErr w:type="gramStart"/>
      <w:r w:rsidRPr="00E6580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65808">
        <w:rPr>
          <w:rFonts w:ascii="Times New Roman" w:hAnsi="Times New Roman" w:cs="Times New Roman"/>
          <w:sz w:val="28"/>
          <w:szCs w:val="28"/>
        </w:rPr>
        <w:t>.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Для этого на уроке было использовано сочетание таких методов, как: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·         коммуникативно-ориентированный;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·         учебная работа под руководством учителя;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·         репродуктивный метод (активное восприятие и запоминание сообщаемой в рассказе учителя информации);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·         наглядно-иллюстративный метод (демонстрация слайдов);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·         словесный метод (рассказ, элементы беседы);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·         логические методы (сравнение, анализ);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·         метод формирования познавательного интереса (художественность, яркость, эмоциональность речи учителя).</w:t>
      </w:r>
    </w:p>
    <w:p w:rsidR="00E65808" w:rsidRPr="00E65808" w:rsidRDefault="00102586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65808" w:rsidRPr="00E65808">
        <w:rPr>
          <w:rFonts w:ascii="Times New Roman" w:hAnsi="Times New Roman" w:cs="Times New Roman"/>
          <w:sz w:val="28"/>
          <w:szCs w:val="28"/>
        </w:rPr>
        <w:t>На уроке использовались различные формы работы: фронтальная, индивидуальная, самостоятельная работа, рефлексия, самооценка. Применялись разные виды речевой деятельности: говорение, чтение.</w:t>
      </w:r>
    </w:p>
    <w:p w:rsidR="006F6ECC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Занятие способствовало расширению общекультурного кругозора</w:t>
      </w:r>
      <w:r w:rsidRPr="00E6580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65808">
        <w:rPr>
          <w:rFonts w:ascii="Times New Roman" w:hAnsi="Times New Roman" w:cs="Times New Roman"/>
          <w:sz w:val="28"/>
          <w:szCs w:val="28"/>
        </w:rPr>
        <w:t xml:space="preserve"> Педагог сумела заинтересовать </w:t>
      </w:r>
      <w:proofErr w:type="gramStart"/>
      <w:r w:rsidRPr="00E6580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65808">
        <w:rPr>
          <w:rFonts w:ascii="Times New Roman" w:hAnsi="Times New Roman" w:cs="Times New Roman"/>
          <w:sz w:val="28"/>
          <w:szCs w:val="28"/>
        </w:rPr>
        <w:t xml:space="preserve">, владела аудиторией. На уроке созданы комфортные условия: благоприятный климат (доброжелательность, личностно-гуманное отношение </w:t>
      </w:r>
      <w:proofErr w:type="gramStart"/>
      <w:r w:rsidRPr="00E6580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65808">
        <w:rPr>
          <w:rFonts w:ascii="Times New Roman" w:hAnsi="Times New Roman" w:cs="Times New Roman"/>
          <w:sz w:val="28"/>
          <w:szCs w:val="28"/>
        </w:rPr>
        <w:t xml:space="preserve"> обучающимся),</w:t>
      </w:r>
      <w:r w:rsidRPr="00E6580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65808">
        <w:rPr>
          <w:rFonts w:ascii="Times New Roman" w:hAnsi="Times New Roman" w:cs="Times New Roman"/>
          <w:sz w:val="28"/>
          <w:szCs w:val="28"/>
        </w:rPr>
        <w:t xml:space="preserve">партнерский стиль отношений педагога и обучающихся. На уроке использовались следующие методы: проекты, дискуссия, опорные схемы, проблемные вопросы. </w:t>
      </w:r>
    </w:p>
    <w:p w:rsidR="00E65808" w:rsidRPr="00E65808" w:rsidRDefault="006F6ECC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5808" w:rsidRPr="00E65808">
        <w:rPr>
          <w:rFonts w:ascii="Times New Roman" w:hAnsi="Times New Roman" w:cs="Times New Roman"/>
          <w:sz w:val="28"/>
          <w:szCs w:val="28"/>
        </w:rPr>
        <w:t>Основное внимание уделяет обучению умению рассуждать, логически мыслить, анализировать и из определенных условий делать соответствующие выводы. Знания не даются готовыми, а добываются детьми самостоятельно. </w:t>
      </w:r>
      <w:r w:rsidR="00102586">
        <w:rPr>
          <w:rFonts w:ascii="Times New Roman" w:hAnsi="Times New Roman" w:cs="Times New Roman"/>
          <w:sz w:val="28"/>
          <w:szCs w:val="28"/>
        </w:rPr>
        <w:t xml:space="preserve"> Отмечается</w:t>
      </w:r>
      <w:r w:rsidR="00445332">
        <w:rPr>
          <w:rFonts w:ascii="Times New Roman" w:hAnsi="Times New Roman" w:cs="Times New Roman"/>
          <w:sz w:val="28"/>
          <w:szCs w:val="28"/>
        </w:rPr>
        <w:t xml:space="preserve"> умение  </w:t>
      </w:r>
      <w:proofErr w:type="gramStart"/>
      <w:r w:rsidR="0044533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65808" w:rsidRPr="00E65808">
        <w:rPr>
          <w:rFonts w:ascii="Times New Roman" w:hAnsi="Times New Roman" w:cs="Times New Roman"/>
          <w:sz w:val="28"/>
          <w:szCs w:val="28"/>
        </w:rPr>
        <w:t xml:space="preserve"> работать самостоятельно, </w:t>
      </w:r>
      <w:r w:rsidR="00445332">
        <w:rPr>
          <w:rFonts w:ascii="Times New Roman" w:hAnsi="Times New Roman" w:cs="Times New Roman"/>
          <w:sz w:val="28"/>
          <w:szCs w:val="28"/>
        </w:rPr>
        <w:t xml:space="preserve"> они </w:t>
      </w:r>
      <w:r w:rsidR="00E65808" w:rsidRPr="00E65808">
        <w:rPr>
          <w:rFonts w:ascii="Times New Roman" w:hAnsi="Times New Roman" w:cs="Times New Roman"/>
          <w:sz w:val="28"/>
          <w:szCs w:val="28"/>
        </w:rPr>
        <w:t xml:space="preserve"> продемонстрировали умение анализиро</w:t>
      </w:r>
      <w:r w:rsidR="00445332">
        <w:rPr>
          <w:rFonts w:ascii="Times New Roman" w:hAnsi="Times New Roman" w:cs="Times New Roman"/>
          <w:sz w:val="28"/>
          <w:szCs w:val="28"/>
        </w:rPr>
        <w:t xml:space="preserve">вать прозаические  произведения, рассуждать, </w:t>
      </w:r>
      <w:r>
        <w:rPr>
          <w:rFonts w:ascii="Times New Roman" w:hAnsi="Times New Roman" w:cs="Times New Roman"/>
          <w:sz w:val="28"/>
          <w:szCs w:val="28"/>
        </w:rPr>
        <w:t>интерпретировать литературный текст.</w:t>
      </w:r>
    </w:p>
    <w:p w:rsidR="00E65808" w:rsidRDefault="00102586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65808" w:rsidRPr="00E65808">
        <w:rPr>
          <w:rFonts w:ascii="Times New Roman" w:hAnsi="Times New Roman" w:cs="Times New Roman"/>
          <w:sz w:val="28"/>
          <w:szCs w:val="28"/>
        </w:rPr>
        <w:t> </w:t>
      </w:r>
    </w:p>
    <w:p w:rsidR="00445332" w:rsidRPr="00E65808" w:rsidRDefault="00445332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 </w:t>
      </w:r>
    </w:p>
    <w:p w:rsidR="00E65808" w:rsidRPr="00E65808" w:rsidRDefault="00E65808" w:rsidP="00E65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5808">
        <w:rPr>
          <w:rFonts w:ascii="Times New Roman" w:hAnsi="Times New Roman" w:cs="Times New Roman"/>
          <w:sz w:val="28"/>
          <w:szCs w:val="28"/>
        </w:rPr>
        <w:t> </w:t>
      </w:r>
    </w:p>
    <w:p w:rsidR="00E65808" w:rsidRPr="00F5427B" w:rsidRDefault="00954C17" w:rsidP="00DF59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Рецензент: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Якурнова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Г.И., учитель русского языка и литературы КОГОБУ СШ пгт 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парино</w:t>
      </w:r>
    </w:p>
    <w:sectPr w:rsidR="00E65808" w:rsidRPr="00F54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27B"/>
    <w:rsid w:val="00102586"/>
    <w:rsid w:val="0040608C"/>
    <w:rsid w:val="00445332"/>
    <w:rsid w:val="006F6ECC"/>
    <w:rsid w:val="00954C17"/>
    <w:rsid w:val="00DF5998"/>
    <w:rsid w:val="00E65808"/>
    <w:rsid w:val="00E9292C"/>
    <w:rsid w:val="00F5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Завуч_3</dc:creator>
  <cp:lastModifiedBy>Завуч_3</cp:lastModifiedBy>
  <cp:revision>1</cp:revision>
  <dcterms:created xsi:type="dcterms:W3CDTF">2022-11-21T14:01:00Z</dcterms:created>
  <dcterms:modified xsi:type="dcterms:W3CDTF">2022-11-21T14:13:00Z</dcterms:modified>
</cp:coreProperties>
</file>